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3"/>
        <w:gridCol w:w="5922"/>
      </w:tblGrid>
      <w:tr w:rsidR="00AF15D6" w14:paraId="24236355" w14:textId="77777777">
        <w:trPr>
          <w:trHeight w:val="1678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0CFB5D6D" w14:textId="77777777" w:rsidR="00AF15D6" w:rsidRDefault="00CC1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 xml:space="preserve">Y BAN NHÂN DÂN </w:t>
            </w:r>
          </w:p>
          <w:p w14:paraId="223BE555" w14:textId="77777777" w:rsidR="00AF15D6" w:rsidRDefault="00CC1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T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Ỉ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NH HÀ</w:t>
            </w:r>
            <w:r>
              <w:rPr>
                <w:rFonts w:ascii="Times New Roman" w:hAnsi="Times New Roman" w:cs="Times New Roman"/>
                <w:b/>
                <w:spacing w:val="-10"/>
                <w:sz w:val="26"/>
                <w:szCs w:val="24"/>
                <w:lang w:val="nl-NL"/>
              </w:rPr>
              <w:t xml:space="preserve"> TĨNH</w:t>
            </w:r>
          </w:p>
          <w:p w14:paraId="6ED9B356" w14:textId="2062C2CC" w:rsidR="00AF15D6" w:rsidRDefault="00CC19B9">
            <w:pPr>
              <w:spacing w:before="240" w:after="120" w:line="360" w:lineRule="exact"/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96DB52" wp14:editId="6D689D45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24654</wp:posOffset>
                      </wp:positionV>
                      <wp:extent cx="637046" cy="0"/>
                      <wp:effectExtent l="0" t="0" r="107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704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1A64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1.95pt" to="104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="00E832C6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/2025/QĐ-UBND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14:paraId="30C1D2B2" w14:textId="77777777" w:rsidR="00AF15D6" w:rsidRDefault="00CC19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C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NG HÒA XÃ H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I CH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 xml:space="preserve"> NGHĨA VI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T NAM</w:t>
            </w:r>
          </w:p>
          <w:p w14:paraId="16BCB23C" w14:textId="77777777" w:rsidR="00AF15D6" w:rsidRDefault="00CC1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>c l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>p - T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 xml:space="preserve"> do - 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>nh phúc</w:t>
            </w:r>
          </w:p>
          <w:p w14:paraId="600E6AC8" w14:textId="25338F45" w:rsidR="00AF15D6" w:rsidRDefault="00CC19B9">
            <w:pPr>
              <w:pStyle w:val="Heading1"/>
              <w:spacing w:before="240" w:line="360" w:lineRule="exact"/>
              <w:rPr>
                <w:rFonts w:ascii="Times New Roman" w:hAnsi="Times New Roman"/>
                <w:b w:val="0"/>
                <w:bCs/>
                <w:i/>
                <w:iCs w:val="0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666104" wp14:editId="2FA4C785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6654</wp:posOffset>
                      </wp:positionV>
                      <wp:extent cx="2258171" cy="0"/>
                      <wp:effectExtent l="0" t="0" r="279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817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1367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.5pt" to="232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"/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bCs/>
                <w:i/>
                <w:iCs w:val="0"/>
                <w:sz w:val="30"/>
                <w:szCs w:val="28"/>
                <w:lang w:val="nl-NL"/>
              </w:rPr>
              <w:t xml:space="preserve">                Hà Tĩnh, ngày </w:t>
            </w:r>
            <w:r w:rsidR="00E832C6">
              <w:rPr>
                <w:rFonts w:ascii="Times New Roman" w:hAnsi="Times New Roman"/>
                <w:b w:val="0"/>
                <w:bCs/>
                <w:i/>
                <w:iCs w:val="0"/>
                <w:sz w:val="30"/>
                <w:szCs w:val="28"/>
                <w:lang w:val="nl-NL"/>
              </w:rPr>
              <w:t>20</w:t>
            </w:r>
            <w:r>
              <w:rPr>
                <w:rFonts w:ascii="Times New Roman" w:hAnsi="Times New Roman"/>
                <w:b w:val="0"/>
                <w:bCs/>
                <w:i/>
                <w:iCs w:val="0"/>
                <w:sz w:val="30"/>
                <w:szCs w:val="28"/>
                <w:lang w:val="nl-NL"/>
              </w:rPr>
              <w:t xml:space="preserve"> tháng </w:t>
            </w:r>
            <w:r w:rsidR="00E832C6">
              <w:rPr>
                <w:rFonts w:ascii="Times New Roman" w:hAnsi="Times New Roman"/>
                <w:b w:val="0"/>
                <w:bCs/>
                <w:i/>
                <w:iCs w:val="0"/>
                <w:sz w:val="30"/>
                <w:szCs w:val="28"/>
                <w:lang w:val="nl-NL"/>
              </w:rPr>
              <w:t>8</w:t>
            </w:r>
            <w:r>
              <w:rPr>
                <w:rFonts w:ascii="Times New Roman" w:hAnsi="Times New Roman"/>
                <w:b w:val="0"/>
                <w:bCs/>
                <w:i/>
                <w:iCs w:val="0"/>
                <w:sz w:val="30"/>
                <w:szCs w:val="28"/>
                <w:lang w:val="nl-NL"/>
              </w:rPr>
              <w:t xml:space="preserve"> năm 2025</w:t>
            </w:r>
          </w:p>
        </w:tc>
      </w:tr>
    </w:tbl>
    <w:p w14:paraId="7CA68433" w14:textId="77777777" w:rsidR="00AF15D6" w:rsidRDefault="00CC19B9">
      <w:pPr>
        <w:spacing w:before="165" w:after="60" w:line="264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QUY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NH</w:t>
      </w:r>
    </w:p>
    <w:p w14:paraId="1B2A8DF1" w14:textId="77777777" w:rsidR="00AF15D6" w:rsidRDefault="00CC1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bookmarkStart w:id="0" w:name="_Hlk141792281"/>
      <w:r>
        <w:rPr>
          <w:rFonts w:ascii="Times New Roman" w:hAnsi="Times New Roman" w:cs="Times New Roman"/>
          <w:b/>
          <w:sz w:val="28"/>
          <w:szCs w:val="28"/>
          <w:lang w:val="nl-NL"/>
        </w:rPr>
        <w:t>Bãi b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ỏ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toàn b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Quy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nh s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19/2015/QĐ-UBND </w:t>
      </w:r>
    </w:p>
    <w:p w14:paraId="4A94224E" w14:textId="77777777" w:rsidR="00AF15D6" w:rsidRDefault="00CC1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ngày 18/5/2015 c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a UBND t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nh ban hành quy 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nh t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m th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i v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vi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c l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p, </w:t>
      </w:r>
    </w:p>
    <w:p w14:paraId="2FF4D651" w14:textId="77777777" w:rsidR="00AF15D6" w:rsidRDefault="00CC1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th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ẩ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m 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nh và phê duy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t K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ho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ch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ng phó s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ự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c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tràn d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ầ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u </w:t>
      </w:r>
    </w:p>
    <w:p w14:paraId="5ECE9BF1" w14:textId="77777777" w:rsidR="00AF15D6" w:rsidRDefault="00CC1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a các cơ s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ở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trên 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a bàn t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nh Hà Tĩnh</w:t>
      </w:r>
    </w:p>
    <w:bookmarkEnd w:id="0"/>
    <w:p w14:paraId="3741676F" w14:textId="77777777" w:rsidR="00AF15D6" w:rsidRDefault="00CC1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716D3" wp14:editId="5C8390DD">
                <wp:simplePos x="0" y="0"/>
                <wp:positionH relativeFrom="column">
                  <wp:posOffset>2281666</wp:posOffset>
                </wp:positionH>
                <wp:positionV relativeFrom="paragraph">
                  <wp:posOffset>46355</wp:posOffset>
                </wp:positionV>
                <wp:extent cx="1256758" cy="0"/>
                <wp:effectExtent l="0" t="0" r="1968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75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5F4C4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65pt,3.65pt" to="278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" strokecolor="black [3200]" strokeweight="1pt">
                <v:stroke joinstyle="miter"/>
              </v:line>
            </w:pict>
          </mc:Fallback>
        </mc:AlternateContent>
      </w:r>
    </w:p>
    <w:p w14:paraId="6329E2F7" w14:textId="77777777" w:rsidR="00AF15D6" w:rsidRDefault="00AF15D6">
      <w:pPr>
        <w:spacing w:before="75" w:after="0" w:line="252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14:paraId="58F50F2C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Căn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ch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c chính quy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phươn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g ngày 16/6/2025; </w:t>
      </w:r>
    </w:p>
    <w:p w14:paraId="4C53E4F9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Căn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Ban hành văn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ả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 quy ph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m pháp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ngày 19/02/2025;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i,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sung m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u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Ban hành văn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ả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 quy ph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m pháp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ngày 25/6/2025;</w:t>
      </w:r>
    </w:p>
    <w:p w14:paraId="49840411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Căn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ả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o v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môi trư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ngày 27/11/2020;</w:t>
      </w:r>
    </w:p>
    <w:p w14:paraId="689CD152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Căn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Tài nguyên, môi tr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ư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bi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ể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 và 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ả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i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ả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o ngày 25/6/2015;</w:t>
      </w:r>
    </w:p>
    <w:p w14:paraId="63172C20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Căn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các Ngh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Chính ph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: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78/2025/NĐ-CP ngày 01/4/2025 quy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chi ti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m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u và bi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 pháp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ể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ch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c, hư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ớ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d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ẫ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n thi hành </w:t>
      </w:r>
      <w:bookmarkStart w:id="1" w:name="tvpllink_wmctndtokn_1"/>
      <w:r>
        <w:rPr>
          <w:rFonts w:ascii="Times New Roman" w:hAnsi="Times New Roman" w:cs="Times New Roman"/>
          <w:i/>
          <w:sz w:val="28"/>
          <w:szCs w:val="28"/>
          <w:lang w:val="nl-NL"/>
        </w:rPr>
        <w:t>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Ban hành văn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ả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 quy ph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m pháp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</w:t>
      </w:r>
      <w:bookmarkEnd w:id="1"/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và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187/2025/NĐ-CP ngày 01/7/2025 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i,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sung m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u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Ngh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78/2025/NĐ-CP;</w:t>
      </w:r>
    </w:p>
    <w:p w14:paraId="0B04B2B3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Căn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các Quy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Th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tư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ớ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Chính ph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: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12/2021/QĐ-TTg ngày 24/3/2021 ban hành Quy ch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ho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ng 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phó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ự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tràn d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u;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24/2025/QĐ-TTg ngày 16/7/2025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i,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sung m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u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Quy ch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ho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ng 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phó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ự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tràn d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u ban hành kèm theo Quy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12/2021/QĐ-TTg ngày 24/3/2021;</w:t>
      </w:r>
    </w:p>
    <w:p w14:paraId="4E484628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Theo 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ngh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ở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Nông nghi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p và Môi trư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i T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ờ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trình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821/TTr-SNNMT ng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à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y 06/8/2025 và 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ý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ki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 th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m 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ở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Tư pháp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i B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o c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o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2215/BC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-STP ng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à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y 04/8/2025, ý ki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ồ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ý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các Thành viên UBND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qua bi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ể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u quy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t;</w:t>
      </w:r>
    </w:p>
    <w:p w14:paraId="45B85129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y ban nhân dân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ban hành Quy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bãi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ỏ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toàn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Quy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19/2015/QĐ-UBND ngày 18/5/2015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UBND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ban hành quy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m th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i v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vi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c l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p, th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m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và phê duy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K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ho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ch 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phó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ự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tràn d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u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các cơ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ở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trên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bàn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Hà Tĩnh.</w:t>
      </w:r>
    </w:p>
    <w:p w14:paraId="4B0E698F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</w:pPr>
      <w:bookmarkStart w:id="2" w:name="bookmark4"/>
      <w:r>
        <w:rPr>
          <w:rFonts w:ascii="Times New Roman" w:hAnsi="Times New Roman" w:cs="Times New Roman"/>
          <w:b/>
          <w:spacing w:val="-2"/>
          <w:sz w:val="28"/>
          <w:szCs w:val="28"/>
          <w:lang w:val="nl-NL"/>
        </w:rPr>
        <w:t>Đi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nl-NL"/>
        </w:rPr>
        <w:t>u 1.</w:t>
      </w:r>
      <w:bookmarkEnd w:id="2"/>
      <w:r>
        <w:rPr>
          <w:spacing w:val="-2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Bãi b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ỏ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 toàn b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 Quy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nh s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 19/2015/QĐ-UBND ngày 18/5/2015 c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a UBND t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nh ban hành quy đ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nh t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m th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i v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 vi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c l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p, th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ẩ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m đ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nh và phê duy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t K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 ho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ch 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ng phó s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ự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 c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 tràn d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ầ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u 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a các cơ s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ở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 trên đ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a bàn t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nh Hà Tĩnh.</w:t>
      </w:r>
    </w:p>
    <w:p w14:paraId="02F480B9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Đi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u 2. </w:t>
      </w:r>
      <w:r>
        <w:rPr>
          <w:rFonts w:ascii="Times New Roman" w:hAnsi="Times New Roman" w:cs="Times New Roman"/>
          <w:sz w:val="28"/>
          <w:szCs w:val="28"/>
          <w:lang w:val="nl-NL"/>
        </w:rPr>
        <w:t>Đi</w:t>
      </w:r>
      <w:r>
        <w:rPr>
          <w:rFonts w:ascii="Times New Roman" w:hAnsi="Times New Roman" w:cs="Times New Roman"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sz w:val="28"/>
          <w:szCs w:val="28"/>
          <w:lang w:val="nl-NL"/>
        </w:rPr>
        <w:t>u kho</w:t>
      </w:r>
      <w:r>
        <w:rPr>
          <w:rFonts w:ascii="Times New Roman" w:hAnsi="Times New Roman" w:cs="Times New Roman"/>
          <w:sz w:val="28"/>
          <w:szCs w:val="28"/>
          <w:lang w:val="nl-NL"/>
        </w:rPr>
        <w:t>ả</w:t>
      </w:r>
      <w:r>
        <w:rPr>
          <w:rFonts w:ascii="Times New Roman" w:hAnsi="Times New Roman" w:cs="Times New Roman"/>
          <w:sz w:val="28"/>
          <w:szCs w:val="28"/>
          <w:lang w:val="nl-NL"/>
        </w:rPr>
        <w:t>n thi hành</w:t>
      </w:r>
    </w:p>
    <w:p w14:paraId="78FAF0A7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t>1. Quy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nh này có hi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u l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c k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t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ừ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ngày 30/8/2025.</w:t>
      </w:r>
    </w:p>
    <w:p w14:paraId="4DEF2065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lastRenderedPageBreak/>
        <w:t>2. Chánh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Văn phòng UBND t</w:t>
      </w:r>
      <w:r>
        <w:rPr>
          <w:rFonts w:ascii="Times New Roman" w:hAnsi="Times New Roman" w:cs="Times New Roman"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sz w:val="28"/>
          <w:szCs w:val="28"/>
          <w:lang w:val="nl-NL"/>
        </w:rPr>
        <w:t>nh; Giám đ</w:t>
      </w:r>
      <w:r>
        <w:rPr>
          <w:rFonts w:ascii="Times New Roman" w:hAnsi="Times New Roman" w:cs="Times New Roman"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sz w:val="28"/>
          <w:szCs w:val="28"/>
          <w:lang w:val="nl-NL"/>
        </w:rPr>
        <w:t>c S</w:t>
      </w:r>
      <w:r>
        <w:rPr>
          <w:rFonts w:ascii="Times New Roman" w:hAnsi="Times New Roman" w:cs="Times New Roman"/>
          <w:sz w:val="28"/>
          <w:szCs w:val="28"/>
          <w:lang w:val="nl-NL"/>
        </w:rPr>
        <w:t>ở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Nông nghi</w:t>
      </w:r>
      <w:r>
        <w:rPr>
          <w:rFonts w:ascii="Times New Roman" w:hAnsi="Times New Roman" w:cs="Times New Roman"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sz w:val="28"/>
          <w:szCs w:val="28"/>
          <w:lang w:val="nl-NL"/>
        </w:rPr>
        <w:t>p và Môi trư</w:t>
      </w:r>
      <w:r>
        <w:rPr>
          <w:rFonts w:ascii="Times New Roman" w:hAnsi="Times New Roman" w:cs="Times New Roman"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sz w:val="28"/>
          <w:szCs w:val="28"/>
          <w:lang w:val="nl-NL"/>
        </w:rPr>
        <w:t>ng, Th</w:t>
      </w:r>
      <w:r>
        <w:rPr>
          <w:rFonts w:ascii="Times New Roman" w:hAnsi="Times New Roman" w:cs="Times New Roman"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trư</w:t>
      </w:r>
      <w:r>
        <w:rPr>
          <w:rFonts w:ascii="Times New Roman" w:hAnsi="Times New Roman" w:cs="Times New Roman"/>
          <w:sz w:val="28"/>
          <w:szCs w:val="28"/>
          <w:lang w:val="nl-NL"/>
        </w:rPr>
        <w:t>ở</w:t>
      </w:r>
      <w:r>
        <w:rPr>
          <w:rFonts w:ascii="Times New Roman" w:hAnsi="Times New Roman" w:cs="Times New Roman"/>
          <w:sz w:val="28"/>
          <w:szCs w:val="28"/>
          <w:lang w:val="nl-NL"/>
        </w:rPr>
        <w:t>ng các s</w:t>
      </w:r>
      <w:r>
        <w:rPr>
          <w:rFonts w:ascii="Times New Roman" w:hAnsi="Times New Roman" w:cs="Times New Roman"/>
          <w:sz w:val="28"/>
          <w:szCs w:val="28"/>
          <w:lang w:val="nl-NL"/>
        </w:rPr>
        <w:t>ở</w:t>
      </w:r>
      <w:r>
        <w:rPr>
          <w:rFonts w:ascii="Times New Roman" w:hAnsi="Times New Roman" w:cs="Times New Roman"/>
          <w:sz w:val="28"/>
          <w:szCs w:val="28"/>
          <w:lang w:val="nl-NL"/>
        </w:rPr>
        <w:t>, ban, ngành c</w:t>
      </w:r>
      <w:r>
        <w:rPr>
          <w:rFonts w:ascii="Times New Roman" w:hAnsi="Times New Roman" w:cs="Times New Roman"/>
          <w:sz w:val="28"/>
          <w:szCs w:val="28"/>
          <w:lang w:val="nl-NL"/>
        </w:rPr>
        <w:t>ấ</w:t>
      </w:r>
      <w:r>
        <w:rPr>
          <w:rFonts w:ascii="Times New Roman" w:hAnsi="Times New Roman" w:cs="Times New Roman"/>
          <w:sz w:val="28"/>
          <w:szCs w:val="28"/>
          <w:lang w:val="nl-NL"/>
        </w:rPr>
        <w:t>p t</w:t>
      </w:r>
      <w:r>
        <w:rPr>
          <w:rFonts w:ascii="Times New Roman" w:hAnsi="Times New Roman" w:cs="Times New Roman"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sz w:val="28"/>
          <w:szCs w:val="28"/>
          <w:lang w:val="nl-NL"/>
        </w:rPr>
        <w:t>nh; Ch</w:t>
      </w:r>
      <w:r>
        <w:rPr>
          <w:rFonts w:ascii="Times New Roman" w:hAnsi="Times New Roman" w:cs="Times New Roman"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sz w:val="28"/>
          <w:szCs w:val="28"/>
          <w:lang w:val="nl-NL"/>
        </w:rPr>
        <w:t>ch UBND các xã, phư</w:t>
      </w:r>
      <w:r>
        <w:rPr>
          <w:rFonts w:ascii="Times New Roman" w:hAnsi="Times New Roman" w:cs="Times New Roman"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sz w:val="28"/>
          <w:szCs w:val="28"/>
          <w:lang w:val="nl-NL"/>
        </w:rPr>
        <w:t>ng và các t</w:t>
      </w:r>
      <w:r>
        <w:rPr>
          <w:rFonts w:ascii="Times New Roman" w:hAnsi="Times New Roman" w:cs="Times New Roman"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sz w:val="28"/>
          <w:szCs w:val="28"/>
          <w:lang w:val="nl-NL"/>
        </w:rPr>
        <w:t>c, cá nhân có liên quan ch</w:t>
      </w:r>
      <w:r>
        <w:rPr>
          <w:rFonts w:ascii="Times New Roman" w:hAnsi="Times New Roman" w:cs="Times New Roman"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sz w:val="28"/>
          <w:szCs w:val="28"/>
          <w:lang w:val="nl-NL"/>
        </w:rPr>
        <w:t>u trách nhi</w:t>
      </w:r>
      <w:r>
        <w:rPr>
          <w:rFonts w:ascii="Times New Roman" w:hAnsi="Times New Roman" w:cs="Times New Roman"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sz w:val="28"/>
          <w:szCs w:val="28"/>
          <w:lang w:val="nl-NL"/>
        </w:rPr>
        <w:t>m thi hành Quy</w:t>
      </w:r>
      <w:r>
        <w:rPr>
          <w:rFonts w:ascii="Times New Roman" w:hAnsi="Times New Roman" w:cs="Times New Roman"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sz w:val="28"/>
          <w:szCs w:val="28"/>
          <w:lang w:val="nl-NL"/>
        </w:rPr>
        <w:t>nh này./.</w:t>
      </w:r>
    </w:p>
    <w:p w14:paraId="69BA987B" w14:textId="77777777" w:rsidR="00AF15D6" w:rsidRDefault="00AF15D6">
      <w:pPr>
        <w:spacing w:before="60" w:after="60" w:line="240" w:lineRule="auto"/>
        <w:jc w:val="both"/>
        <w:rPr>
          <w:rFonts w:ascii="Times New Roman" w:hAnsi="Times New Roman" w:cs="Times New Roman"/>
          <w:sz w:val="6"/>
          <w:szCs w:val="24"/>
          <w:lang w:val="nl-NL"/>
        </w:rPr>
      </w:pPr>
    </w:p>
    <w:tbl>
      <w:tblPr>
        <w:tblStyle w:val="TableGrid"/>
        <w:tblW w:w="92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22"/>
      </w:tblGrid>
      <w:tr w:rsidR="00AF15D6" w14:paraId="00AECA2E" w14:textId="77777777">
        <w:trPr>
          <w:trHeight w:val="3050"/>
          <w:jc w:val="center"/>
        </w:trPr>
        <w:tc>
          <w:tcPr>
            <w:tcW w:w="4395" w:type="dxa"/>
          </w:tcPr>
          <w:p w14:paraId="3678A610" w14:textId="77777777" w:rsidR="00AF15D6" w:rsidRDefault="00CC19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Nơi nh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ậ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 xml:space="preserve">n: </w:t>
            </w:r>
          </w:p>
          <w:p w14:paraId="4D87858F" w14:textId="77777777" w:rsidR="00AF15D6" w:rsidRDefault="00CC19B9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nl-NL"/>
              </w:rPr>
              <w:t>-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 xml:space="preserve"> Như Đi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u 2;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ổ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ng TTĐT Chính ph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ủ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;</w:t>
            </w:r>
          </w:p>
          <w:p w14:paraId="631B9F4E" w14:textId="77777777" w:rsidR="00AF15D6" w:rsidRDefault="00CC19B9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B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ộ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 xml:space="preserve"> Tư pháp;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2"/>
                <w:shd w:val="clear" w:color="auto" w:fill="FFFFFF"/>
                <w:lang w:val="nl-NL"/>
              </w:rPr>
              <w:t>- C</w:t>
            </w:r>
            <w:r>
              <w:rPr>
                <w:rFonts w:ascii="Times New Roman" w:hAnsi="Times New Roman" w:cs="Times New Roman"/>
                <w:color w:val="000000"/>
                <w:spacing w:val="-12"/>
                <w:shd w:val="clear" w:color="auto" w:fill="FFFFFF"/>
                <w:lang w:val="nl-NL"/>
              </w:rPr>
              <w:t>ụ</w:t>
            </w:r>
            <w:r>
              <w:rPr>
                <w:rFonts w:ascii="Times New Roman" w:hAnsi="Times New Roman" w:cs="Times New Roman"/>
                <w:color w:val="000000"/>
                <w:spacing w:val="-12"/>
                <w:shd w:val="clear" w:color="auto" w:fill="FFFFFF"/>
                <w:lang w:val="nl-NL"/>
              </w:rPr>
              <w:t>c Ki</w:t>
            </w:r>
            <w:r>
              <w:rPr>
                <w:rFonts w:ascii="Times New Roman" w:hAnsi="Times New Roman" w:cs="Times New Roman"/>
                <w:color w:val="000000"/>
                <w:spacing w:val="-12"/>
                <w:shd w:val="clear" w:color="auto" w:fill="FFFFFF"/>
                <w:lang w:val="nl-NL"/>
              </w:rPr>
              <w:t>ể</w:t>
            </w:r>
            <w:r>
              <w:rPr>
                <w:rFonts w:ascii="Times New Roman" w:hAnsi="Times New Roman" w:cs="Times New Roman"/>
                <w:color w:val="000000"/>
                <w:spacing w:val="-12"/>
                <w:shd w:val="clear" w:color="auto" w:fill="FFFFFF"/>
                <w:lang w:val="nl-NL"/>
              </w:rPr>
              <w:t>m tra VB và QLXVPHC - B</w:t>
            </w:r>
            <w:r>
              <w:rPr>
                <w:rFonts w:ascii="Times New Roman" w:hAnsi="Times New Roman" w:cs="Times New Roman"/>
                <w:color w:val="000000"/>
                <w:spacing w:val="-12"/>
                <w:shd w:val="clear" w:color="auto" w:fill="FFFFFF"/>
                <w:lang w:val="nl-NL"/>
              </w:rPr>
              <w:t>ộ</w:t>
            </w:r>
            <w:r>
              <w:rPr>
                <w:rFonts w:ascii="Times New Roman" w:hAnsi="Times New Roman" w:cs="Times New Roman"/>
                <w:color w:val="000000"/>
                <w:spacing w:val="-12"/>
                <w:shd w:val="clear" w:color="auto" w:fill="FFFFFF"/>
                <w:lang w:val="nl-NL"/>
              </w:rPr>
              <w:t xml:space="preserve"> Tư pháp;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TT 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ỉ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 xml:space="preserve">nh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ủ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y, TT HĐND 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ỉ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nh;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Ch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ủ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 xml:space="preserve"> 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ch, các PCT UBND 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ỉ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nh;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Đoàn ĐBQH 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ỉ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nh;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S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ở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 xml:space="preserve"> Tư pháp;</w:t>
            </w:r>
          </w:p>
          <w:p w14:paraId="35BB63CE" w14:textId="77777777" w:rsidR="00AF15D6" w:rsidRDefault="00CC19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Chánh VP, các PCVP UBND 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ỉ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nh;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Trung tâm CB-TH 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ỉ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nh;</w:t>
            </w:r>
          </w:p>
          <w:p w14:paraId="70F0A1F6" w14:textId="77777777" w:rsidR="00AF15D6" w:rsidRDefault="00CC1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 C</w:t>
            </w:r>
            <w:r>
              <w:rPr>
                <w:rFonts w:ascii="Times New Roman" w:hAnsi="Times New Roman" w:cs="Times New Roman"/>
                <w:color w:val="000000"/>
              </w:rPr>
              <w:t>ổ</w:t>
            </w:r>
            <w:r>
              <w:rPr>
                <w:rFonts w:ascii="Times New Roman" w:hAnsi="Times New Roman" w:cs="Times New Roman"/>
                <w:color w:val="000000"/>
              </w:rPr>
              <w:t>ng TTĐT t</w:t>
            </w:r>
            <w:r>
              <w:rPr>
                <w:rFonts w:ascii="Times New Roman" w:hAnsi="Times New Roman" w:cs="Times New Roman"/>
                <w:color w:val="000000"/>
              </w:rPr>
              <w:t>ỉ</w:t>
            </w:r>
            <w:r>
              <w:rPr>
                <w:rFonts w:ascii="Times New Roman" w:hAnsi="Times New Roman" w:cs="Times New Roman"/>
                <w:color w:val="000000"/>
              </w:rPr>
              <w:t>nh;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Lưu: VT, NL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822" w:type="dxa"/>
          </w:tcPr>
          <w:p w14:paraId="5A82492F" w14:textId="77777777" w:rsidR="00AF15D6" w:rsidRDefault="00CC19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TM. U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Ỷ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BAN NHÂN DÂN</w:t>
            </w:r>
          </w:p>
          <w:p w14:paraId="533E82CA" w14:textId="77777777" w:rsidR="00AF15D6" w:rsidRDefault="00CC19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KT. CH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</w:t>
            </w:r>
          </w:p>
          <w:p w14:paraId="202C5CBF" w14:textId="77777777" w:rsidR="00AF15D6" w:rsidRDefault="00CC19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PHÓ CH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</w:t>
            </w:r>
          </w:p>
          <w:p w14:paraId="60EECB4D" w14:textId="77777777" w:rsidR="00AF15D6" w:rsidRDefault="00AF1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FA207D" w14:textId="77777777" w:rsidR="00AF15D6" w:rsidRDefault="00AF1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D3B3E" w14:textId="77777777" w:rsidR="00AF15D6" w:rsidRDefault="00AF1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969F94" w14:textId="77777777" w:rsidR="00AF15D6" w:rsidRDefault="00AF1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74B387" w14:textId="77777777" w:rsidR="00AF15D6" w:rsidRDefault="00AF1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1815D0" w14:textId="77777777" w:rsidR="00AF15D6" w:rsidRDefault="00AF1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09A941" w14:textId="77777777" w:rsidR="00AF15D6" w:rsidRDefault="00CC1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Nguy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 Lĩnh</w:t>
            </w:r>
          </w:p>
        </w:tc>
      </w:tr>
    </w:tbl>
    <w:p w14:paraId="4C8EF697" w14:textId="77777777" w:rsidR="00AF15D6" w:rsidRDefault="00AF15D6"/>
    <w:sectPr w:rsidR="00AF15D6">
      <w:headerReference w:type="default" r:id="rId6"/>
      <w:pgSz w:w="11909" w:h="16834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CB96" w14:textId="77777777" w:rsidR="00CC19B9" w:rsidRDefault="00CC19B9">
      <w:pPr>
        <w:spacing w:after="0" w:line="240" w:lineRule="auto"/>
      </w:pPr>
      <w:r>
        <w:separator/>
      </w:r>
    </w:p>
  </w:endnote>
  <w:endnote w:type="continuationSeparator" w:id="0">
    <w:p w14:paraId="2EAF7061" w14:textId="77777777" w:rsidR="00CC19B9" w:rsidRDefault="00CC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93CFB" w14:textId="77777777" w:rsidR="00CC19B9" w:rsidRDefault="00CC19B9">
      <w:pPr>
        <w:spacing w:after="0" w:line="240" w:lineRule="auto"/>
      </w:pPr>
      <w:r>
        <w:separator/>
      </w:r>
    </w:p>
  </w:footnote>
  <w:footnote w:type="continuationSeparator" w:id="0">
    <w:p w14:paraId="68EA1229" w14:textId="77777777" w:rsidR="00CC19B9" w:rsidRDefault="00CC1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7104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6DFEEA" w14:textId="77777777" w:rsidR="00AF15D6" w:rsidRDefault="00CC19B9">
        <w:pPr>
          <w:pStyle w:val="Header"/>
          <w:jc w:val="center"/>
          <w:rPr>
            <w:rFonts w:ascii="Times New Roman" w:hAnsi="Times New Roman" w:cs="Times New Roman"/>
            <w:noProof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  <w:p w14:paraId="33D923A9" w14:textId="77777777" w:rsidR="00AF15D6" w:rsidRDefault="00CC19B9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5D6"/>
    <w:rsid w:val="00AF15D6"/>
    <w:rsid w:val="00CC19B9"/>
    <w:rsid w:val="00E8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6DEB"/>
  <w15:docId w15:val="{1E5379A4-603A-41BE-8E2D-5D584CA4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400" w:lineRule="exact"/>
      <w:jc w:val="center"/>
      <w:outlineLvl w:val="0"/>
    </w:pPr>
    <w:rPr>
      <w:rFonts w:ascii=".VnTime" w:eastAsia="PMingLiU" w:hAnsi=".VnTime" w:cs="Times New Roman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" w:eastAsia="PMingLiU" w:hAnsi=".VnTime" w:cs="Times New Roman"/>
      <w:b/>
      <w:iCs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E4A80B-5C3E-43A5-A8B4-38ADD44C5259}"/>
</file>

<file path=customXml/itemProps2.xml><?xml version="1.0" encoding="utf-8"?>
<ds:datastoreItem xmlns:ds="http://schemas.openxmlformats.org/officeDocument/2006/customXml" ds:itemID="{EF8AE9C2-6E3A-45BB-82B8-BB2F38A04685}"/>
</file>

<file path=customXml/itemProps3.xml><?xml version="1.0" encoding="utf-8"?>
<ds:datastoreItem xmlns:ds="http://schemas.openxmlformats.org/officeDocument/2006/customXml" ds:itemID="{C468C478-578B-44E6-A45F-DD5507EE0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2024-12-30T04:10:00Z</cp:lastPrinted>
  <dcterms:created xsi:type="dcterms:W3CDTF">2025-08-11T07:27:00Z</dcterms:created>
  <dcterms:modified xsi:type="dcterms:W3CDTF">2025-08-29T06:49:00Z</dcterms:modified>
</cp:coreProperties>
</file>